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240" w:after="120"/>
        <w:ind w:hanging="0" w:start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1673860</wp:posOffset>
            </wp:positionH>
            <wp:positionV relativeFrom="paragraph">
              <wp:posOffset>-411480</wp:posOffset>
            </wp:positionV>
            <wp:extent cx="2457450" cy="207645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bidi w:val="0"/>
        <w:ind w:hanging="0" w:start="0"/>
        <w:jc w:val="center"/>
        <w:rPr/>
      </w:pPr>
      <w:r>
        <w:rPr/>
      </w:r>
    </w:p>
    <w:p>
      <w:pPr>
        <w:pStyle w:val="Heading1"/>
        <w:bidi w:val="0"/>
        <w:ind w:hanging="0" w:start="0"/>
        <w:jc w:val="center"/>
        <w:rPr/>
      </w:pPr>
      <w:r>
        <w:rPr/>
      </w:r>
    </w:p>
    <w:p>
      <w:pPr>
        <w:pStyle w:val="Heading1"/>
        <w:bidi w:val="0"/>
        <w:ind w:hanging="0" w:start="0"/>
        <w:jc w:val="center"/>
        <w:rPr/>
      </w:pPr>
      <w:r>
        <w:rPr/>
      </w:r>
    </w:p>
    <w:p>
      <w:pPr>
        <w:pStyle w:val="Heading1"/>
        <w:bidi w:val="0"/>
        <w:ind w:hanging="0" w:start="0"/>
        <w:jc w:val="center"/>
        <w:rPr/>
      </w:pPr>
      <w:r>
        <w:rPr/>
        <w:t>T</w:t>
      </w:r>
      <w:r>
        <w:rPr/>
        <w:t>ORPENHOW VILLAGE HALL FACT SHEET</w:t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center"/>
        <w:rPr/>
      </w:pPr>
      <w:r>
        <w:rPr/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HIRE CHARGES</w:t>
      </w:r>
      <w:r>
        <w:rPr>
          <w:b/>
          <w:bCs/>
        </w:rPr>
        <w:t>:</w:t>
      </w:r>
    </w:p>
    <w:p>
      <w:pPr>
        <w:pStyle w:val="BodyText"/>
        <w:bidi w:val="0"/>
        <w:jc w:val="start"/>
        <w:rPr/>
      </w:pPr>
      <w:r>
        <w:rPr/>
        <w:t xml:space="preserve">Please contact:  </w:t>
      </w:r>
      <w:hyperlink r:id="rId3">
        <w:r>
          <w:rPr>
            <w:rStyle w:val="Hyperlink"/>
          </w:rPr>
          <w:t>torphallbookings@gmail.com</w:t>
        </w:r>
      </w:hyperlink>
      <w:r>
        <w:rPr/>
        <w:t xml:space="preserve">  0778 703 8859   for our hire charges. </w:t>
      </w:r>
    </w:p>
    <w:p>
      <w:pPr>
        <w:pStyle w:val="BodyText"/>
        <w:bidi w:val="0"/>
        <w:jc w:val="start"/>
        <w:rPr/>
      </w:pPr>
      <w:r>
        <w:rPr/>
        <w:t>The length of hire should include setting up and clearing away times.</w:t>
      </w:r>
    </w:p>
    <w:p>
      <w:pPr>
        <w:pStyle w:val="BodyText"/>
        <w:bidi w:val="0"/>
        <w:jc w:val="start"/>
        <w:rPr/>
      </w:pPr>
      <w:r>
        <w:rPr/>
        <w:t>The rates include use of kitchen and the contents, (crockery, glasses etc), as well as Wi-Fi and music system if required. The hall can accommodate 120 people .</w:t>
      </w:r>
    </w:p>
    <w:p>
      <w:pPr>
        <w:pStyle w:val="BodyText"/>
        <w:bidi w:val="0"/>
        <w:jc w:val="start"/>
        <w:rPr/>
      </w:pPr>
      <w:r>
        <w:rPr>
          <w:b/>
          <w:bCs/>
        </w:rPr>
        <w:t xml:space="preserve">BAR : </w:t>
      </w:r>
      <w:r>
        <w:rPr/>
        <w:t xml:space="preserve">  </w:t>
      </w:r>
      <w:r>
        <w:rPr/>
        <w:t>The hall is fully licensed and the committee can provide a bar for events if required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MAIN HALL:</w:t>
      </w:r>
    </w:p>
    <w:p>
      <w:pPr>
        <w:pStyle w:val="BodyText"/>
        <w:bidi w:val="0"/>
        <w:jc w:val="start"/>
        <w:rPr/>
      </w:pPr>
      <w:r>
        <w:rPr/>
        <w:t xml:space="preserve">17m x 9m including a portable stage 6m x 3m x 6m  </w:t>
      </w:r>
      <w:r>
        <w:rPr/>
        <w:t>(Max height for screens or structures = 4m)</w:t>
      </w:r>
    </w:p>
    <w:p>
      <w:pPr>
        <w:pStyle w:val="BodyText"/>
        <w:bidi w:val="0"/>
        <w:jc w:val="start"/>
        <w:rPr/>
      </w:pPr>
      <w:r>
        <w:rPr/>
        <w:t>100 stacking chairs. 24 folding chairs</w:t>
      </w:r>
    </w:p>
    <w:p>
      <w:pPr>
        <w:pStyle w:val="BodyText"/>
        <w:bidi w:val="0"/>
        <w:jc w:val="start"/>
        <w:rPr/>
      </w:pPr>
      <w:r>
        <w:rPr/>
        <w:t>7 banqueting tables (6ft x 2.5ft, which are higher than the other tables and suitable for wheelchair users).</w:t>
      </w:r>
    </w:p>
    <w:p>
      <w:pPr>
        <w:pStyle w:val="BodyText"/>
        <w:bidi w:val="0"/>
        <w:jc w:val="start"/>
        <w:rPr/>
      </w:pPr>
      <w:r>
        <w:rPr/>
        <w:t>16 large tables (5ft x 2.5ft)</w:t>
      </w:r>
    </w:p>
    <w:p>
      <w:pPr>
        <w:pStyle w:val="BodyText"/>
        <w:bidi w:val="0"/>
        <w:jc w:val="start"/>
        <w:rPr/>
      </w:pPr>
      <w:r>
        <w:rPr/>
        <w:t>8  small tables (3ft x 2.5ft)</w:t>
      </w:r>
    </w:p>
    <w:p>
      <w:pPr>
        <w:pStyle w:val="BodyText"/>
        <w:bidi w:val="0"/>
        <w:jc w:val="start"/>
        <w:rPr/>
      </w:pPr>
      <w:r>
        <w:rPr/>
        <w:t>Fixed projector screen 3m x 3m, (a PC projector is available for hire)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>KITCHEN :</w:t>
      </w:r>
    </w:p>
    <w:p>
      <w:pPr>
        <w:pStyle w:val="BodyText"/>
        <w:bidi w:val="0"/>
        <w:jc w:val="start"/>
        <w:rPr/>
      </w:pPr>
      <w:r>
        <w:rPr/>
        <w:t>Large oven / hob range cooker, Fridge ,  Dishwasher , Microwave</w:t>
      </w:r>
    </w:p>
    <w:p>
      <w:pPr>
        <w:pStyle w:val="BodyText"/>
        <w:bidi w:val="0"/>
        <w:jc w:val="start"/>
        <w:rPr/>
      </w:pPr>
      <w:r>
        <w:rPr/>
        <w:t>Crockery, glassware and cutlery available for 100 people</w:t>
      </w:r>
    </w:p>
    <w:p>
      <w:pPr>
        <w:pStyle w:val="BodyText"/>
        <w:bidi w:val="0"/>
        <w:jc w:val="start"/>
        <w:rPr/>
      </w:pPr>
      <w:r>
        <w:rPr/>
        <w:t>To book or enquire further  please contact :</w:t>
      </w:r>
    </w:p>
    <w:p>
      <w:pPr>
        <w:pStyle w:val="BodyText"/>
        <w:bidi w:val="0"/>
        <w:jc w:val="start"/>
        <w:rPr/>
      </w:pPr>
      <w:r>
        <w:rPr/>
        <w:t xml:space="preserve">Email :  </w:t>
      </w:r>
      <w:hyperlink r:id="rId4">
        <w:r>
          <w:rPr>
            <w:rStyle w:val="Hyperlink"/>
          </w:rPr>
          <w:t>torphallbookings@gmail</w:t>
        </w:r>
      </w:hyperlink>
      <w:r>
        <w:rPr/>
        <w:t xml:space="preserve">   or phone 0778 703 8859</w:t>
      </w:r>
    </w:p>
    <w:p>
      <w:pPr>
        <w:pStyle w:val="BodyText"/>
        <w:bidi w:val="0"/>
        <w:spacing w:before="0" w:after="140"/>
        <w:jc w:val="start"/>
        <w:rPr/>
      </w:pPr>
      <w:r>
        <w:rPr/>
        <w:t>Visit our website  :  https://torpenhowvillagehall.org.uk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4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orphallbookings@gmail.com" TargetMode="External"/><Relationship Id="rId4" Type="http://schemas.openxmlformats.org/officeDocument/2006/relationships/hyperlink" Target="mailto:torphallbookings@gmai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LibreOffice/24.8.5.2$Windows_X86_64 LibreOffice_project/fddf2685c70b461e7832239a0162a77216259f22</Application>
  <AppVersion>15.0000</AppVersion>
  <Pages>1</Pages>
  <Words>188</Words>
  <Characters>928</Characters>
  <CharactersWithSpaces>1113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2025-03-10T09:57:33Z</dcterms:created>
  <dc:creator/>
  <dc:description/>
  <dc:language>en-GB</dc:language>
  <cp:lastModifiedBy/>
  <cp:lastPrinted>2025-03-10T10:41:52Z</cp:lastPrinted>
  <dcterms:modified xsi:type="dcterms:W3CDTF">2025-03-10T10:42:54Z</dcterms:modified>
  <cp:revision>3</cp:revision>
  <dc:subject/>
  <dc:title/>
</cp:coreProperties>
</file>